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351A" w14:textId="341A309D" w:rsidR="002D0623" w:rsidRPr="00C16415" w:rsidRDefault="00C16415" w:rsidP="00C16415">
      <w:pPr>
        <w:tabs>
          <w:tab w:val="left" w:pos="6521"/>
        </w:tabs>
        <w:spacing w:after="20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lang w:val="es-AR"/>
        </w:rPr>
        <w:t>Cuadro</w:t>
      </w:r>
      <w:r w:rsidR="002D0623" w:rsidRPr="002D0623">
        <w:rPr>
          <w:rFonts w:ascii="Times New Roman" w:hAnsi="Times New Roman" w:cs="Times New Roman"/>
          <w:b/>
          <w:lang w:val="es-AR"/>
        </w:rPr>
        <w:t xml:space="preserve"> 3</w:t>
      </w:r>
      <w:r w:rsidR="00467E49">
        <w:rPr>
          <w:rFonts w:ascii="Times New Roman" w:hAnsi="Times New Roman" w:cs="Times New Roman"/>
          <w:b/>
          <w:lang w:val="es-AR"/>
        </w:rPr>
        <w:t>.</w:t>
      </w:r>
      <w:bookmarkStart w:id="0" w:name="_GoBack"/>
      <w:bookmarkEnd w:id="0"/>
      <w:r>
        <w:rPr>
          <w:rFonts w:ascii="Times New Roman" w:hAnsi="Times New Roman" w:cs="Times New Roman"/>
          <w:lang w:val="es-AR"/>
        </w:rPr>
        <w:t xml:space="preserve"> </w:t>
      </w:r>
      <w:r w:rsidR="001F0603">
        <w:rPr>
          <w:rFonts w:ascii="Times New Roman" w:hAnsi="Times New Roman" w:cs="Times New Roman"/>
          <w:lang w:val="es-AR"/>
        </w:rPr>
        <w:t xml:space="preserve">Resultados del estudio </w:t>
      </w:r>
      <w:proofErr w:type="spellStart"/>
      <w:r w:rsidR="00FC1B89">
        <w:rPr>
          <w:rFonts w:ascii="Times New Roman" w:hAnsi="Times New Roman" w:cs="Times New Roman"/>
          <w:lang w:val="es-AR"/>
        </w:rPr>
        <w:t>micro</w:t>
      </w:r>
      <w:r w:rsidR="001F0603">
        <w:rPr>
          <w:rFonts w:ascii="Times New Roman" w:hAnsi="Times New Roman" w:cs="Times New Roman"/>
          <w:lang w:val="es-AR"/>
        </w:rPr>
        <w:t>termométrico</w:t>
      </w:r>
      <w:proofErr w:type="spellEnd"/>
      <w:r w:rsidR="001F0603">
        <w:rPr>
          <w:rFonts w:ascii="Times New Roman" w:hAnsi="Times New Roman" w:cs="Times New Roman"/>
          <w:lang w:val="es-AR"/>
        </w:rPr>
        <w:t xml:space="preserve"> de inclusiones fluidas</w:t>
      </w:r>
      <w:r w:rsidR="00FC1B89">
        <w:rPr>
          <w:rFonts w:ascii="Times New Roman" w:hAnsi="Times New Roman" w:cs="Times New Roman"/>
          <w:lang w:val="es-AR"/>
        </w:rPr>
        <w:t xml:space="preserve"> de la muestra </w:t>
      </w:r>
      <w:r w:rsidR="00FC1B89">
        <w:rPr>
          <w:rFonts w:ascii="Times New Roman" w:hAnsi="Times New Roman" w:cs="Times New Roman"/>
          <w:b/>
          <w:bCs/>
          <w:lang w:val="es-AR"/>
        </w:rPr>
        <w:t>028FIB</w:t>
      </w:r>
      <w:r w:rsidR="001F0603">
        <w:rPr>
          <w:rFonts w:ascii="Times New Roman" w:hAnsi="Times New Roman" w:cs="Times New Roman"/>
          <w:lang w:val="es-AR"/>
        </w:rPr>
        <w:t>.</w:t>
      </w:r>
    </w:p>
    <w:tbl>
      <w:tblPr>
        <w:tblStyle w:val="GridTable5Dark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843"/>
        <w:gridCol w:w="851"/>
        <w:gridCol w:w="2409"/>
      </w:tblGrid>
      <w:tr w:rsidR="00C16415" w:rsidRPr="00661CBE" w14:paraId="276CD8E2" w14:textId="77777777" w:rsidTr="00FC1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9FC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Muestra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2B5D6" w14:textId="77777777" w:rsidR="002D0623" w:rsidRPr="00661CBE" w:rsidRDefault="002D0623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Te</w:t>
            </w:r>
          </w:p>
          <w:p w14:paraId="1CA68BB1" w14:textId="77777777" w:rsidR="002D0623" w:rsidRPr="00661CBE" w:rsidRDefault="002D0623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(</w:t>
            </w:r>
            <w:proofErr w:type="spellStart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ºC</w:t>
            </w:r>
            <w:proofErr w:type="spellEnd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9BA93" w14:textId="77777777" w:rsidR="002D0623" w:rsidRPr="00661CBE" w:rsidRDefault="002D0623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Tf</w:t>
            </w:r>
            <w:proofErr w:type="spellEnd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 xml:space="preserve"> Hielo</w:t>
            </w:r>
          </w:p>
          <w:p w14:paraId="738778DC" w14:textId="77777777" w:rsidR="002D0623" w:rsidRPr="00661CBE" w:rsidRDefault="002D0623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(</w:t>
            </w:r>
            <w:proofErr w:type="spellStart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ºC</w:t>
            </w:r>
            <w:proofErr w:type="spellEnd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4797F" w14:textId="77777777" w:rsidR="002D0623" w:rsidRPr="00661CBE" w:rsidRDefault="002D0623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Th</w:t>
            </w:r>
          </w:p>
          <w:p w14:paraId="0B25D46F" w14:textId="77777777" w:rsidR="002D0623" w:rsidRPr="00661CBE" w:rsidRDefault="002D0623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(</w:t>
            </w:r>
            <w:proofErr w:type="spellStart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ºC</w:t>
            </w:r>
            <w:proofErr w:type="spellEnd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34AE4" w14:textId="77777777" w:rsidR="002D0623" w:rsidRPr="00661CBE" w:rsidRDefault="002D0623" w:rsidP="001C0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Observaciones</w:t>
            </w:r>
          </w:p>
        </w:tc>
      </w:tr>
      <w:tr w:rsidR="00C16415" w:rsidRPr="00661CBE" w14:paraId="24D04266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15C91797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Pastilla 1</w:t>
            </w:r>
          </w:p>
        </w:tc>
        <w:tc>
          <w:tcPr>
            <w:tcW w:w="709" w:type="dxa"/>
          </w:tcPr>
          <w:p w14:paraId="5E9ACC41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-21</w:t>
            </w:r>
          </w:p>
        </w:tc>
        <w:tc>
          <w:tcPr>
            <w:tcW w:w="1843" w:type="dxa"/>
          </w:tcPr>
          <w:p w14:paraId="739AAFA1" w14:textId="12D24FDF" w:rsidR="002D0623" w:rsidRPr="00661CBE" w:rsidRDefault="00565089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1CBE">
              <w:rPr>
                <w:rFonts w:ascii="Arial" w:hAnsi="Arial" w:cs="Arial"/>
                <w:sz w:val="21"/>
                <w:szCs w:val="21"/>
              </w:rPr>
              <w:t>M</w:t>
            </w:r>
            <w:r w:rsidR="002D0623" w:rsidRPr="00661CBE">
              <w:rPr>
                <w:rFonts w:ascii="Arial" w:hAnsi="Arial" w:cs="Arial"/>
                <w:sz w:val="21"/>
                <w:szCs w:val="21"/>
              </w:rPr>
              <w:t>etaest</w:t>
            </w:r>
            <w:r w:rsidR="00FC1B89">
              <w:rPr>
                <w:rFonts w:ascii="Arial" w:hAnsi="Arial" w:cs="Arial"/>
                <w:sz w:val="21"/>
                <w:szCs w:val="21"/>
              </w:rPr>
              <w:t>able</w:t>
            </w:r>
            <w:proofErr w:type="spellEnd"/>
          </w:p>
        </w:tc>
        <w:tc>
          <w:tcPr>
            <w:tcW w:w="851" w:type="dxa"/>
          </w:tcPr>
          <w:p w14:paraId="1050A169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127</w:t>
            </w:r>
          </w:p>
        </w:tc>
        <w:tc>
          <w:tcPr>
            <w:tcW w:w="2409" w:type="dxa"/>
          </w:tcPr>
          <w:p w14:paraId="004CFE9B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3E8AC423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648FFE79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032251C3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6A7453C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6A17ECC2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2409" w:type="dxa"/>
          </w:tcPr>
          <w:p w14:paraId="32E2B6C7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225D134E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6C93565E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6B654450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6FAAE1F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79F694E1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2409" w:type="dxa"/>
          </w:tcPr>
          <w:p w14:paraId="03BA6FBB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7B009CB5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67BA5DEB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73B1DE41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9A8544F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9B7155F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2409" w:type="dxa"/>
          </w:tcPr>
          <w:p w14:paraId="1FBB999B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119BD352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6188BDF1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EBBFDC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2C37AF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610978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174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B512B7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5089" w:rsidRPr="00661CBE" w14:paraId="4B27E64D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6A64A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632E1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AE54F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C0668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E7D40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5089" w:rsidRPr="00661CBE" w14:paraId="64135DAB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54BB00F2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Pastilla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20301D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-24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E28719" w14:textId="714D67AA" w:rsidR="002D0623" w:rsidRPr="00661CBE" w:rsidRDefault="00565089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5,2 </w:t>
            </w:r>
            <w:proofErr w:type="spellStart"/>
            <w:r w:rsidR="002D0623" w:rsidRPr="00661CBE">
              <w:rPr>
                <w:rFonts w:ascii="Arial" w:hAnsi="Arial" w:cs="Arial"/>
                <w:sz w:val="21"/>
                <w:szCs w:val="21"/>
              </w:rPr>
              <w:t>metaest</w:t>
            </w:r>
            <w:r w:rsidR="00FC1B89">
              <w:rPr>
                <w:rFonts w:ascii="Arial" w:hAnsi="Arial" w:cs="Arial"/>
                <w:sz w:val="21"/>
                <w:szCs w:val="21"/>
              </w:rPr>
              <w:t>able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65BD9F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1285A0C" w14:textId="1EB15D97" w:rsidR="002D0623" w:rsidRPr="00661CBE" w:rsidRDefault="002D0623" w:rsidP="001C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5089" w:rsidRPr="00661CBE" w14:paraId="27132A44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55FD44C2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7043A5EF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E41AB65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68593F58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136</w:t>
            </w:r>
          </w:p>
        </w:tc>
        <w:tc>
          <w:tcPr>
            <w:tcW w:w="2409" w:type="dxa"/>
          </w:tcPr>
          <w:p w14:paraId="42E00456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5089" w:rsidRPr="00661CBE" w14:paraId="101C953E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25493012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03C5F351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C14168F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09B24544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2409" w:type="dxa"/>
          </w:tcPr>
          <w:p w14:paraId="171808F6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5089" w:rsidRPr="00661CBE" w14:paraId="00BADB59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33963721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24CDAB08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12714AC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5350B7E4" w14:textId="751ED322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</w:t>
            </w:r>
            <w:r w:rsidR="00FC1B89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409" w:type="dxa"/>
          </w:tcPr>
          <w:p w14:paraId="5AAB8284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5089" w:rsidRPr="00661CBE" w14:paraId="25C0D053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1B7D8D32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3A9E82EB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E1148D9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28249C54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2409" w:type="dxa"/>
          </w:tcPr>
          <w:p w14:paraId="1F8E00C9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5089" w:rsidRPr="00661CBE" w14:paraId="2550022C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7104C78E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5F6896C2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A6C7A33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3E98DBAE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178</w:t>
            </w:r>
          </w:p>
        </w:tc>
        <w:tc>
          <w:tcPr>
            <w:tcW w:w="2409" w:type="dxa"/>
          </w:tcPr>
          <w:p w14:paraId="0930844C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5089" w:rsidRPr="00661CBE" w14:paraId="6D6EAB03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09700C0F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8B4629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0F5AE7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1F18C0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054682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6F95AA90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37E5C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37B65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1A1B6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5C306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7730E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6415" w:rsidRPr="00661CBE" w14:paraId="23A6B81A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D4548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Pastilla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17B573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98AB89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F96770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501DDCC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Enfriada, se fractura -35ºc</w:t>
            </w:r>
          </w:p>
        </w:tc>
      </w:tr>
      <w:tr w:rsidR="00C16415" w:rsidRPr="00661CBE" w14:paraId="4468E6BE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17185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CDE5F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BC14D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351D5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72E52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6415" w:rsidRPr="00661CBE" w14:paraId="0AB77400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0768D088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Pastilla 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14AC26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1D173B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10FBB7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C9567AE" w14:textId="7A8CBB76" w:rsidR="002D0623" w:rsidRPr="00661CBE" w:rsidRDefault="00FC1B89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Contiene s</w:t>
            </w:r>
            <w:r w:rsidR="00D94B72">
              <w:rPr>
                <w:rFonts w:ascii="Arial" w:hAnsi="Arial" w:cs="Arial"/>
                <w:sz w:val="21"/>
                <w:szCs w:val="21"/>
              </w:rPr>
              <w:t>ólidos entrampados accidentalmente.</w:t>
            </w:r>
          </w:p>
        </w:tc>
      </w:tr>
      <w:tr w:rsidR="00C16415" w:rsidRPr="00661CBE" w14:paraId="1F422B21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3AE9EC28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3B15914D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73F77C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0CEA38F3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122</w:t>
            </w:r>
          </w:p>
        </w:tc>
        <w:tc>
          <w:tcPr>
            <w:tcW w:w="2409" w:type="dxa"/>
          </w:tcPr>
          <w:p w14:paraId="10978125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4E8211A0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487D5DCA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0C83EF32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C7BF85A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7AF36E75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121</w:t>
            </w:r>
          </w:p>
        </w:tc>
        <w:tc>
          <w:tcPr>
            <w:tcW w:w="2409" w:type="dxa"/>
          </w:tcPr>
          <w:p w14:paraId="67E16F92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110C0B26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6EEAFBF1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47D03E11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AE9F336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C241AB6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2409" w:type="dxa"/>
          </w:tcPr>
          <w:p w14:paraId="30218585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3411A045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16145D64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264F7BBA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24A6377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0AD69E5B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2409" w:type="dxa"/>
          </w:tcPr>
          <w:p w14:paraId="6685BF88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7809F091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233E4512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EC7A63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20004E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B89018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161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27CC7CE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39A06420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ED680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7AEA9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47225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BCCBD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A133A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6415" w:rsidRPr="00661CBE" w14:paraId="58E3698F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592DEF7F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Pastilla 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49CD1A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4E42D9" w14:textId="0AAF3F18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1,1</w:t>
            </w:r>
            <w:r w:rsidR="00FC1B8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1CBE">
              <w:rPr>
                <w:rFonts w:ascii="Arial" w:hAnsi="Arial" w:cs="Arial"/>
                <w:sz w:val="21"/>
                <w:szCs w:val="21"/>
              </w:rPr>
              <w:t>metaest</w:t>
            </w:r>
            <w:r w:rsidR="00FC1B89">
              <w:rPr>
                <w:rFonts w:ascii="Arial" w:hAnsi="Arial" w:cs="Arial"/>
                <w:sz w:val="21"/>
                <w:szCs w:val="21"/>
              </w:rPr>
              <w:t>able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96767F4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F0BF5DA" w14:textId="41B25C67" w:rsidR="002D0623" w:rsidRPr="00661CBE" w:rsidRDefault="00D94B72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Decrepita.</w:t>
            </w:r>
          </w:p>
        </w:tc>
      </w:tr>
      <w:tr w:rsidR="00C16415" w:rsidRPr="00661CBE" w14:paraId="52D2346E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27558A16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179F407E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379D4B9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03E2AAD5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2409" w:type="dxa"/>
          </w:tcPr>
          <w:p w14:paraId="29C056E4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25F6DD9A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6532445D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54758CE9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CAB9A6A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E4FB132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2409" w:type="dxa"/>
          </w:tcPr>
          <w:p w14:paraId="724D9916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0363E1A0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0AA0131F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3A0A4C40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81C11BC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27E13503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2409" w:type="dxa"/>
          </w:tcPr>
          <w:p w14:paraId="05BB7428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6B0EE661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29D3685B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2E572B80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12C8911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04933A87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2409" w:type="dxa"/>
          </w:tcPr>
          <w:p w14:paraId="1F390F5B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2509B955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35A90CA7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31572E6C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89CB135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2E474580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2409" w:type="dxa"/>
          </w:tcPr>
          <w:p w14:paraId="7F421417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5CB9CF7B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0117B8D7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061AC41C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BE21BE5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3C550E98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2409" w:type="dxa"/>
          </w:tcPr>
          <w:p w14:paraId="261DB51D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74C642A2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5F59997E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0B6261A0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47EB59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5A1CA653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2409" w:type="dxa"/>
          </w:tcPr>
          <w:p w14:paraId="182594B3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3F287633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74F7361D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4AE3DAB7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24A72C7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D21FD09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409" w:type="dxa"/>
          </w:tcPr>
          <w:p w14:paraId="3BF4F359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5FAF136C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0E4B4657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78D639D7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D75DCD3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3DA55DE6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137</w:t>
            </w:r>
          </w:p>
        </w:tc>
        <w:tc>
          <w:tcPr>
            <w:tcW w:w="2409" w:type="dxa"/>
          </w:tcPr>
          <w:p w14:paraId="0C1012D4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11B84976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5A891037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57400318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DC385E3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60F42AF5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2409" w:type="dxa"/>
          </w:tcPr>
          <w:p w14:paraId="1220DC83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4E985211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65E6EC5C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0683F9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01DFA5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ED7DE7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03F344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19BC2FE7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13243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21740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29CBC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3B1C3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75B09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6415" w:rsidRPr="00661CBE" w14:paraId="78C5D772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63867D45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Pastilla 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9809D6E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444E1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731CE5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2836A9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7747D1A6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58E71963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34C5D73D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4DF04B2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AC3E9B9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2409" w:type="dxa"/>
          </w:tcPr>
          <w:p w14:paraId="68EA1580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033814D8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1942BAB4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3001465C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BF50F63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435C2C3F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2409" w:type="dxa"/>
          </w:tcPr>
          <w:p w14:paraId="421A3A37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063B8093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1984532D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04779B61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B907AED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70C8DA1E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2409" w:type="dxa"/>
          </w:tcPr>
          <w:p w14:paraId="6464B332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10A8446A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33C04119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718E30AC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6EE3975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2C1F2AD3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126</w:t>
            </w:r>
          </w:p>
        </w:tc>
        <w:tc>
          <w:tcPr>
            <w:tcW w:w="2409" w:type="dxa"/>
          </w:tcPr>
          <w:p w14:paraId="42BABB17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384BC321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22554EEE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3DC1D1AF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F95FC84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48053AE8" w14:textId="07E60978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8</w:t>
            </w:r>
            <w:r w:rsidR="00FC1B8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409" w:type="dxa"/>
          </w:tcPr>
          <w:p w14:paraId="0BB19FCA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4003FB37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4D898C0C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30CE9801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0AA2A92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B2FCC1A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124</w:t>
            </w:r>
          </w:p>
        </w:tc>
        <w:tc>
          <w:tcPr>
            <w:tcW w:w="2409" w:type="dxa"/>
          </w:tcPr>
          <w:p w14:paraId="13B5C99B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106D8B58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73C93C24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151A6E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A3B06C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B3FD7F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410B7F3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6B666771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76CEF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AEEFB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EEB12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D1438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D536D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6415" w:rsidRPr="00661CBE" w14:paraId="2143B39E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529B5B00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Pastilla 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FF0011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B269B0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8D52CA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8ADDEA8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310D87CC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3D4E6D0B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04BA2521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42F0634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4B0DE0F7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2409" w:type="dxa"/>
          </w:tcPr>
          <w:p w14:paraId="6E7C491B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1A2DAEB1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6F1F61AB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21F2BEAE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889DFDD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5C5E2C80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125</w:t>
            </w:r>
          </w:p>
        </w:tc>
        <w:tc>
          <w:tcPr>
            <w:tcW w:w="2409" w:type="dxa"/>
          </w:tcPr>
          <w:p w14:paraId="23DE1739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4C6B9A3D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65936CA1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63BB3C65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108DBB7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6BE1B9F8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126</w:t>
            </w:r>
          </w:p>
        </w:tc>
        <w:tc>
          <w:tcPr>
            <w:tcW w:w="2409" w:type="dxa"/>
          </w:tcPr>
          <w:p w14:paraId="4DA84BAA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293238F1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</w:tcBorders>
          </w:tcPr>
          <w:p w14:paraId="5708FC10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</w:tcPr>
          <w:p w14:paraId="0EBACCDB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F519546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67D85C3E" w14:textId="77777777" w:rsidR="002D0623" w:rsidRPr="00661CBE" w:rsidRDefault="002D0623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2409" w:type="dxa"/>
          </w:tcPr>
          <w:p w14:paraId="7257B11A" w14:textId="77777777" w:rsidR="002D0623" w:rsidRPr="00661CBE" w:rsidRDefault="002D0623" w:rsidP="006E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2C9A943B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06BF5131" w14:textId="77777777" w:rsidR="002D0623" w:rsidRPr="00661CBE" w:rsidRDefault="002D0623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9A7DE5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DCA3C3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836D7E" w14:textId="77777777" w:rsidR="002D0623" w:rsidRPr="00661CBE" w:rsidRDefault="002D0623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90C6C11" w14:textId="77777777" w:rsidR="002D0623" w:rsidRPr="00661CBE" w:rsidRDefault="002D0623" w:rsidP="006E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355CEC" w14:textId="77777777" w:rsidR="002D0623" w:rsidRPr="00C16415" w:rsidRDefault="001F0603" w:rsidP="00C16415">
      <w:pPr>
        <w:spacing w:after="200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lastRenderedPageBreak/>
        <w:t>Cuadro</w:t>
      </w:r>
      <w:r w:rsidRPr="00C16415">
        <w:rPr>
          <w:rFonts w:ascii="Times New Roman" w:hAnsi="Times New Roman" w:cs="Times New Roman"/>
          <w:b/>
          <w:lang w:val="es-AR"/>
        </w:rPr>
        <w:t xml:space="preserve"> 3</w:t>
      </w:r>
      <w:r>
        <w:rPr>
          <w:rFonts w:ascii="Times New Roman" w:hAnsi="Times New Roman" w:cs="Times New Roman"/>
          <w:b/>
          <w:lang w:val="es-AR"/>
        </w:rPr>
        <w:t xml:space="preserve">: </w:t>
      </w:r>
      <w:r w:rsidR="00C16415" w:rsidRPr="001F0603">
        <w:rPr>
          <w:rFonts w:ascii="Times New Roman" w:hAnsi="Times New Roman" w:cs="Times New Roman"/>
          <w:lang w:val="es-AR"/>
        </w:rPr>
        <w:t>Continuación</w:t>
      </w:r>
      <w:r>
        <w:rPr>
          <w:rFonts w:ascii="Times New Roman" w:hAnsi="Times New Roman" w:cs="Times New Roman"/>
          <w:b/>
          <w:lang w:val="es-AR"/>
        </w:rPr>
        <w:t>.</w:t>
      </w:r>
    </w:p>
    <w:tbl>
      <w:tblPr>
        <w:tblStyle w:val="GridTable5Dark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707"/>
        <w:gridCol w:w="1843"/>
        <w:gridCol w:w="850"/>
        <w:gridCol w:w="2421"/>
      </w:tblGrid>
      <w:tr w:rsidR="00C16415" w:rsidRPr="00661CBE" w14:paraId="51547138" w14:textId="77777777" w:rsidTr="00FC1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9A22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Muestra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7E05E" w14:textId="77777777" w:rsidR="00C16415" w:rsidRPr="00661CBE" w:rsidRDefault="00C16415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Te</w:t>
            </w:r>
          </w:p>
          <w:p w14:paraId="20A76412" w14:textId="77777777" w:rsidR="00C16415" w:rsidRPr="00661CBE" w:rsidRDefault="00C16415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(</w:t>
            </w:r>
            <w:proofErr w:type="spellStart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ºC</w:t>
            </w:r>
            <w:proofErr w:type="spellEnd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6CBEC" w14:textId="77777777" w:rsidR="00C16415" w:rsidRPr="00661CBE" w:rsidRDefault="00C16415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Tf</w:t>
            </w:r>
            <w:proofErr w:type="spellEnd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 xml:space="preserve"> Hielo</w:t>
            </w:r>
          </w:p>
          <w:p w14:paraId="0FB9FE38" w14:textId="77777777" w:rsidR="00C16415" w:rsidRPr="00661CBE" w:rsidRDefault="00C16415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(</w:t>
            </w:r>
            <w:proofErr w:type="spellStart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ºC</w:t>
            </w:r>
            <w:proofErr w:type="spellEnd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A69E1" w14:textId="77777777" w:rsidR="00C16415" w:rsidRPr="00661CBE" w:rsidRDefault="00C16415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Th</w:t>
            </w:r>
          </w:p>
          <w:p w14:paraId="409CDE24" w14:textId="77777777" w:rsidR="00C16415" w:rsidRPr="00661CBE" w:rsidRDefault="00C16415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(</w:t>
            </w:r>
            <w:proofErr w:type="spellStart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ºC</w:t>
            </w:r>
            <w:proofErr w:type="spellEnd"/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2D93A" w14:textId="77777777" w:rsidR="00C16415" w:rsidRPr="00661CBE" w:rsidRDefault="00C16415" w:rsidP="00FC1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Observaciones</w:t>
            </w:r>
          </w:p>
        </w:tc>
      </w:tr>
      <w:tr w:rsidR="00C16415" w:rsidRPr="00661CBE" w14:paraId="3AC419AE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F884172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Pastilla 9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19436C90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A881FD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8FB129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134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4C8C3B19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4F3972E6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019FBC2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4FDC0942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75C0344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2FF61CD3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2421" w:type="dxa"/>
          </w:tcPr>
          <w:p w14:paraId="0FBC8B52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43999794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9F9BE8A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2D0F9DEF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B2A9F95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3D38F517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2421" w:type="dxa"/>
          </w:tcPr>
          <w:p w14:paraId="4D1F44A7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0AF18FAF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658EB98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4C531676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A918A9B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2C7F18B4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2421" w:type="dxa"/>
          </w:tcPr>
          <w:p w14:paraId="22E3744E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4CEDBC2E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021DAA7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5DCE2DB4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9BC481A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5726F4FF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134</w:t>
            </w:r>
          </w:p>
        </w:tc>
        <w:tc>
          <w:tcPr>
            <w:tcW w:w="2421" w:type="dxa"/>
          </w:tcPr>
          <w:p w14:paraId="0C91B587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3A711656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7591D22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10BF74D3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BF18378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1B4D4AA5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153</w:t>
            </w:r>
          </w:p>
        </w:tc>
        <w:tc>
          <w:tcPr>
            <w:tcW w:w="2421" w:type="dxa"/>
          </w:tcPr>
          <w:p w14:paraId="7F354A52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35F44D3A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F72C679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134D2A5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81D0BE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1E9D5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4AE45DEE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796964AF" w14:textId="77777777" w:rsidTr="00FC1B89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374C5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3AD71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195E8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08E30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BCE63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6415" w:rsidRPr="00661CBE" w14:paraId="6E0AB517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B487AAB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CBE">
              <w:rPr>
                <w:rFonts w:ascii="Arial" w:hAnsi="Arial" w:cs="Arial"/>
                <w:color w:val="auto"/>
                <w:sz w:val="21"/>
                <w:szCs w:val="21"/>
              </w:rPr>
              <w:t>Pastilla 10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0696DDF2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CD4F00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5C94C8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01C49813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61CE03DC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2BD2294C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38870F6B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067484D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054D6FF1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2421" w:type="dxa"/>
          </w:tcPr>
          <w:p w14:paraId="06CC2C59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16194573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776EB3C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682B2E3E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B99EB5F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3AE7761A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2421" w:type="dxa"/>
          </w:tcPr>
          <w:p w14:paraId="5CAA8E13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6A8A7C27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6289F862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620ABCDD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0FC4E63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7A581F93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127</w:t>
            </w:r>
          </w:p>
        </w:tc>
        <w:tc>
          <w:tcPr>
            <w:tcW w:w="2421" w:type="dxa"/>
          </w:tcPr>
          <w:p w14:paraId="21C05506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4DE885BE" w14:textId="77777777" w:rsidTr="00FC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DC9CE1D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21F52898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52324F0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404CDD3C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136</w:t>
            </w:r>
          </w:p>
        </w:tc>
        <w:tc>
          <w:tcPr>
            <w:tcW w:w="2421" w:type="dxa"/>
          </w:tcPr>
          <w:p w14:paraId="5FD01CAA" w14:textId="77777777" w:rsidR="00C16415" w:rsidRPr="00661CBE" w:rsidRDefault="00C16415" w:rsidP="00FC1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15" w:rsidRPr="00661CBE" w14:paraId="55A2AB21" w14:textId="77777777" w:rsidTr="00FC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C5F97A6" w14:textId="77777777" w:rsidR="00C16415" w:rsidRPr="00661CBE" w:rsidRDefault="00C16415" w:rsidP="00FC1B89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07" w:type="dxa"/>
          </w:tcPr>
          <w:p w14:paraId="2A499C0A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4F3F24A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14:paraId="7DA2E5BC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661CBE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2421" w:type="dxa"/>
          </w:tcPr>
          <w:p w14:paraId="6D5449DE" w14:textId="77777777" w:rsidR="00C16415" w:rsidRPr="00661CBE" w:rsidRDefault="00C16415" w:rsidP="00FC1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C8BF6F7" w14:textId="77777777" w:rsidR="00C16415" w:rsidRPr="002D0623" w:rsidRDefault="00D96694" w:rsidP="00D96694">
      <w:pPr>
        <w:ind w:left="-142" w:right="1983"/>
        <w:rPr>
          <w:lang w:val="es-AR"/>
        </w:rPr>
      </w:pPr>
      <w:r>
        <w:rPr>
          <w:rFonts w:ascii="Times New Roman" w:hAnsi="Times New Roman" w:cs="Times New Roman"/>
        </w:rPr>
        <w:t xml:space="preserve">Te: temperatura del eutéctico, </w:t>
      </w:r>
      <w:proofErr w:type="spellStart"/>
      <w:r>
        <w:rPr>
          <w:rFonts w:ascii="Times New Roman" w:hAnsi="Times New Roman" w:cs="Times New Roman"/>
        </w:rPr>
        <w:t>Tf</w:t>
      </w:r>
      <w:proofErr w:type="spellEnd"/>
      <w:r>
        <w:rPr>
          <w:rFonts w:ascii="Times New Roman" w:hAnsi="Times New Roman" w:cs="Times New Roman"/>
        </w:rPr>
        <w:t>: temperatura de fusión del hielo, Th: temperatura de homogeneización.</w:t>
      </w:r>
    </w:p>
    <w:sectPr w:rsidR="00C16415" w:rsidRPr="002D0623" w:rsidSect="00951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900E" w14:textId="77777777" w:rsidR="007668A1" w:rsidRDefault="007668A1" w:rsidP="004D110D">
      <w:r>
        <w:separator/>
      </w:r>
    </w:p>
  </w:endnote>
  <w:endnote w:type="continuationSeparator" w:id="0">
    <w:p w14:paraId="47255B26" w14:textId="77777777" w:rsidR="007668A1" w:rsidRDefault="007668A1" w:rsidP="004D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3E0D7" w14:textId="77777777" w:rsidR="007668A1" w:rsidRDefault="007668A1" w:rsidP="004D110D">
      <w:r>
        <w:separator/>
      </w:r>
    </w:p>
  </w:footnote>
  <w:footnote w:type="continuationSeparator" w:id="0">
    <w:p w14:paraId="5D9CEEAF" w14:textId="77777777" w:rsidR="007668A1" w:rsidRDefault="007668A1" w:rsidP="004D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F6A"/>
    <w:rsid w:val="0003298B"/>
    <w:rsid w:val="00060C19"/>
    <w:rsid w:val="001C0351"/>
    <w:rsid w:val="001F0603"/>
    <w:rsid w:val="00207AF5"/>
    <w:rsid w:val="002D0623"/>
    <w:rsid w:val="00451C54"/>
    <w:rsid w:val="00467E49"/>
    <w:rsid w:val="004B5EAA"/>
    <w:rsid w:val="004D110D"/>
    <w:rsid w:val="0056377E"/>
    <w:rsid w:val="00565089"/>
    <w:rsid w:val="005D1EA9"/>
    <w:rsid w:val="00661CBE"/>
    <w:rsid w:val="006C6FDA"/>
    <w:rsid w:val="00724D82"/>
    <w:rsid w:val="00732409"/>
    <w:rsid w:val="007668A1"/>
    <w:rsid w:val="007C4256"/>
    <w:rsid w:val="00805261"/>
    <w:rsid w:val="00920246"/>
    <w:rsid w:val="00951267"/>
    <w:rsid w:val="009C0DB9"/>
    <w:rsid w:val="00AD68AB"/>
    <w:rsid w:val="00AE2F00"/>
    <w:rsid w:val="00C16415"/>
    <w:rsid w:val="00C702E3"/>
    <w:rsid w:val="00CE43E4"/>
    <w:rsid w:val="00D8134F"/>
    <w:rsid w:val="00D94B72"/>
    <w:rsid w:val="00D96694"/>
    <w:rsid w:val="00DE0C3B"/>
    <w:rsid w:val="00E02307"/>
    <w:rsid w:val="00E02F6A"/>
    <w:rsid w:val="00E9435A"/>
    <w:rsid w:val="00E968E1"/>
    <w:rsid w:val="00EC00A4"/>
    <w:rsid w:val="00ED4B41"/>
    <w:rsid w:val="00F5298B"/>
    <w:rsid w:val="00FA063F"/>
    <w:rsid w:val="00FB3FF3"/>
    <w:rsid w:val="00FC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C6A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67"/>
  </w:style>
  <w:style w:type="paragraph" w:styleId="Ttulo1">
    <w:name w:val="heading 1"/>
    <w:basedOn w:val="Normal"/>
    <w:next w:val="Normal"/>
    <w:link w:val="Ttulo1Car"/>
    <w:uiPriority w:val="9"/>
    <w:qFormat/>
    <w:rsid w:val="004D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2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D110D"/>
  </w:style>
  <w:style w:type="character" w:customStyle="1" w:styleId="Ttulo1Car">
    <w:name w:val="Título 1 Car"/>
    <w:basedOn w:val="Fuentedeprrafopredeter"/>
    <w:link w:val="Ttulo1"/>
    <w:uiPriority w:val="9"/>
    <w:rsid w:val="004D11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Sombreadoclaro-nfasis11">
    <w:name w:val="Sombreado claro - Énfasis 11"/>
    <w:basedOn w:val="Tablanormal"/>
    <w:uiPriority w:val="60"/>
    <w:rsid w:val="004D110D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4D11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4D110D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4D11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D"/>
  </w:style>
  <w:style w:type="paragraph" w:styleId="Piedepgina">
    <w:name w:val="footer"/>
    <w:basedOn w:val="Normal"/>
    <w:link w:val="PiedepginaCar"/>
    <w:uiPriority w:val="99"/>
    <w:semiHidden/>
    <w:unhideWhenUsed/>
    <w:rsid w:val="004D11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D"/>
  </w:style>
  <w:style w:type="table" w:customStyle="1" w:styleId="Cuadrculamedia11">
    <w:name w:val="Cuadrícula media 11"/>
    <w:basedOn w:val="Tablanormal"/>
    <w:uiPriority w:val="67"/>
    <w:rsid w:val="004D110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3">
    <w:name w:val="Medium Grid 3"/>
    <w:basedOn w:val="Tablanormal"/>
    <w:uiPriority w:val="69"/>
    <w:rsid w:val="004D110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vistosa">
    <w:name w:val="Colorful Grid"/>
    <w:basedOn w:val="Tablanormal"/>
    <w:uiPriority w:val="73"/>
    <w:rsid w:val="004D110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">
    <w:name w:val="Medium Grid 2"/>
    <w:basedOn w:val="Tablanormal"/>
    <w:uiPriority w:val="68"/>
    <w:rsid w:val="004D1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stTable6Colorful">
    <w:name w:val="List Table 6 Colorful"/>
    <w:basedOn w:val="Tablanormal"/>
    <w:uiPriority w:val="51"/>
    <w:rsid w:val="00E943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aliases w:val="Tabla de cuadrícula 5 oscura - Énfasis 31"/>
    <w:basedOn w:val="Tablanormal"/>
    <w:uiPriority w:val="50"/>
    <w:rsid w:val="00E943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PlainTable2">
    <w:name w:val="Plain Table 2"/>
    <w:basedOn w:val="Tablanormal"/>
    <w:uiPriority w:val="42"/>
    <w:rsid w:val="00E943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lanormal"/>
    <w:uiPriority w:val="46"/>
    <w:rsid w:val="00E943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E943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anormal"/>
    <w:uiPriority w:val="49"/>
    <w:rsid w:val="00E943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anormal"/>
    <w:uiPriority w:val="50"/>
    <w:rsid w:val="002D062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164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4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Diego</cp:lastModifiedBy>
  <cp:revision>11</cp:revision>
  <dcterms:created xsi:type="dcterms:W3CDTF">2019-04-29T19:30:00Z</dcterms:created>
  <dcterms:modified xsi:type="dcterms:W3CDTF">2021-08-18T19:41:00Z</dcterms:modified>
</cp:coreProperties>
</file>